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36B9" w14:textId="77777777" w:rsidR="00285573" w:rsidRDefault="00285573" w:rsidP="00EF2BC5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14:paraId="7D0106A9" w14:textId="77777777" w:rsidR="00285573" w:rsidRDefault="00285573" w:rsidP="00EF2BC5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14:paraId="072538C9" w14:textId="77777777" w:rsidR="00285573" w:rsidRDefault="00285573" w:rsidP="00EF2BC5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14:paraId="30F27823" w14:textId="3E916631" w:rsidR="00EF2BC5" w:rsidRPr="00285573" w:rsidRDefault="000B3E80" w:rsidP="00EF2B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5573">
        <w:rPr>
          <w:rFonts w:ascii="Arial" w:hAnsi="Arial" w:cs="Arial"/>
          <w:b/>
          <w:bCs/>
          <w:sz w:val="24"/>
          <w:szCs w:val="24"/>
        </w:rPr>
        <w:t xml:space="preserve">Vaccination </w:t>
      </w:r>
      <w:r w:rsidR="00B57225" w:rsidRPr="00285573">
        <w:rPr>
          <w:rFonts w:ascii="Arial" w:hAnsi="Arial" w:cs="Arial"/>
          <w:b/>
          <w:bCs/>
          <w:sz w:val="24"/>
          <w:szCs w:val="24"/>
        </w:rPr>
        <w:t>Exemption</w:t>
      </w:r>
      <w:r w:rsidRPr="00285573">
        <w:rPr>
          <w:rFonts w:ascii="Arial" w:hAnsi="Arial" w:cs="Arial"/>
          <w:b/>
          <w:bCs/>
          <w:sz w:val="24"/>
          <w:szCs w:val="24"/>
        </w:rPr>
        <w:t xml:space="preserve"> Form</w:t>
      </w:r>
    </w:p>
    <w:p w14:paraId="5E7D5FB9" w14:textId="77777777" w:rsidR="00285573" w:rsidRPr="00B4566A" w:rsidRDefault="00285573" w:rsidP="00EF2BC5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14:paraId="0BB579B5" w14:textId="77777777" w:rsidR="005E75A6" w:rsidRPr="00B4566A" w:rsidRDefault="000B3E80">
      <w:pPr>
        <w:rPr>
          <w:rFonts w:ascii="Arial" w:hAnsi="Arial" w:cs="Arial"/>
          <w:sz w:val="17"/>
          <w:szCs w:val="17"/>
        </w:rPr>
      </w:pPr>
      <w:r w:rsidRPr="00B4566A">
        <w:rPr>
          <w:rFonts w:ascii="Arial" w:hAnsi="Arial" w:cs="Arial"/>
          <w:sz w:val="17"/>
          <w:szCs w:val="17"/>
        </w:rPr>
        <w:t>As the parent</w:t>
      </w:r>
      <w:r w:rsidR="00815CEC" w:rsidRPr="00B4566A">
        <w:rPr>
          <w:rFonts w:ascii="Arial" w:hAnsi="Arial" w:cs="Arial"/>
          <w:sz w:val="17"/>
          <w:szCs w:val="17"/>
        </w:rPr>
        <w:t>/</w:t>
      </w:r>
      <w:r w:rsidRPr="00B4566A">
        <w:rPr>
          <w:rFonts w:ascii="Arial" w:hAnsi="Arial" w:cs="Arial"/>
          <w:sz w:val="17"/>
          <w:szCs w:val="17"/>
        </w:rPr>
        <w:t xml:space="preserve">legal guardian of </w:t>
      </w:r>
      <w:r w:rsidR="005E75A6" w:rsidRPr="00B4566A">
        <w:rPr>
          <w:rFonts w:ascii="Arial" w:hAnsi="Arial" w:cs="Arial"/>
          <w:sz w:val="17"/>
          <w:szCs w:val="17"/>
        </w:rPr>
        <w:t xml:space="preserve">the </w:t>
      </w:r>
      <w:r w:rsidRPr="00B4566A">
        <w:rPr>
          <w:rFonts w:ascii="Arial" w:hAnsi="Arial" w:cs="Arial"/>
          <w:sz w:val="17"/>
          <w:szCs w:val="17"/>
        </w:rPr>
        <w:t>child</w:t>
      </w:r>
      <w:r w:rsidR="005E75A6" w:rsidRPr="00B4566A">
        <w:rPr>
          <w:rFonts w:ascii="Arial" w:hAnsi="Arial" w:cs="Arial"/>
          <w:sz w:val="17"/>
          <w:szCs w:val="17"/>
        </w:rPr>
        <w:t>ren specified below</w:t>
      </w:r>
    </w:p>
    <w:p w14:paraId="5859BBF0" w14:textId="4306432E" w:rsidR="00EF2BC5" w:rsidRDefault="00F83FF6" w:rsidP="00B4566A">
      <w:pPr>
        <w:rPr>
          <w:rStyle w:val="Hyperlink"/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color w:val="4472C4" w:themeColor="accent1"/>
          <w:sz w:val="17"/>
          <w:szCs w:val="17"/>
        </w:rPr>
        <w:t>[Student Name]</w:t>
      </w:r>
      <w:r w:rsidR="005E75A6" w:rsidRPr="00B4566A">
        <w:rPr>
          <w:rFonts w:ascii="Arial" w:hAnsi="Arial" w:cs="Arial"/>
          <w:b/>
          <w:bCs/>
          <w:color w:val="4472C4" w:themeColor="accent1"/>
          <w:sz w:val="17"/>
          <w:szCs w:val="17"/>
        </w:rPr>
        <w:t xml:space="preserve"> – Birth Date: </w:t>
      </w:r>
      <w:r>
        <w:rPr>
          <w:rFonts w:ascii="Arial" w:hAnsi="Arial" w:cs="Arial"/>
          <w:b/>
          <w:bCs/>
          <w:color w:val="4472C4" w:themeColor="accent1"/>
          <w:sz w:val="17"/>
          <w:szCs w:val="17"/>
        </w:rPr>
        <w:t>[Date]</w:t>
      </w:r>
      <w:r w:rsidR="001D5CA7">
        <w:rPr>
          <w:rFonts w:ascii="Arial" w:hAnsi="Arial" w:cs="Arial"/>
          <w:b/>
          <w:bCs/>
          <w:color w:val="4472C4" w:themeColor="accent1"/>
          <w:sz w:val="17"/>
          <w:szCs w:val="17"/>
        </w:rPr>
        <w:br/>
        <w:t>[Student Name]</w:t>
      </w:r>
      <w:r w:rsidR="001D5CA7" w:rsidRPr="00B4566A">
        <w:rPr>
          <w:rFonts w:ascii="Arial" w:hAnsi="Arial" w:cs="Arial"/>
          <w:b/>
          <w:bCs/>
          <w:color w:val="4472C4" w:themeColor="accent1"/>
          <w:sz w:val="17"/>
          <w:szCs w:val="17"/>
        </w:rPr>
        <w:t xml:space="preserve"> – Birth Date: </w:t>
      </w:r>
      <w:r w:rsidR="001D5CA7">
        <w:rPr>
          <w:rFonts w:ascii="Arial" w:hAnsi="Arial" w:cs="Arial"/>
          <w:b/>
          <w:bCs/>
          <w:color w:val="4472C4" w:themeColor="accent1"/>
          <w:sz w:val="17"/>
          <w:szCs w:val="17"/>
        </w:rPr>
        <w:t>[Date]</w:t>
      </w:r>
      <w:r>
        <w:rPr>
          <w:rFonts w:ascii="Arial" w:hAnsi="Arial" w:cs="Arial"/>
          <w:b/>
          <w:bCs/>
          <w:color w:val="4472C4" w:themeColor="accent1"/>
          <w:sz w:val="17"/>
          <w:szCs w:val="17"/>
        </w:rPr>
        <w:br/>
      </w:r>
      <w:r w:rsidR="005E75A6" w:rsidRPr="00B4566A">
        <w:rPr>
          <w:rFonts w:ascii="Arial" w:hAnsi="Arial" w:cs="Arial"/>
          <w:b/>
          <w:bCs/>
          <w:color w:val="4472C4" w:themeColor="accent1"/>
          <w:sz w:val="17"/>
          <w:szCs w:val="17"/>
        </w:rPr>
        <w:br/>
      </w:r>
      <w:r w:rsidR="00CD03FE">
        <w:rPr>
          <w:rFonts w:ascii="Arial" w:hAnsi="Arial" w:cs="Arial"/>
          <w:sz w:val="17"/>
          <w:szCs w:val="17"/>
        </w:rPr>
        <w:t xml:space="preserve">I state with this form </w:t>
      </w:r>
      <w:r w:rsidR="000B3E80" w:rsidRPr="00B4566A">
        <w:rPr>
          <w:rFonts w:ascii="Arial" w:hAnsi="Arial" w:cs="Arial"/>
          <w:sz w:val="17"/>
          <w:szCs w:val="17"/>
        </w:rPr>
        <w:t>that my child is exempt from all vaccinations</w:t>
      </w:r>
      <w:r w:rsidR="008C20BF" w:rsidRPr="00B4566A">
        <w:rPr>
          <w:rFonts w:ascii="Arial" w:hAnsi="Arial" w:cs="Arial"/>
          <w:sz w:val="17"/>
          <w:szCs w:val="17"/>
        </w:rPr>
        <w:t>,</w:t>
      </w:r>
      <w:r w:rsidR="005E75A6" w:rsidRPr="00B4566A">
        <w:rPr>
          <w:rFonts w:ascii="Arial" w:hAnsi="Arial" w:cs="Arial"/>
          <w:sz w:val="17"/>
          <w:szCs w:val="17"/>
        </w:rPr>
        <w:t xml:space="preserve"> mandatory mask wearing</w:t>
      </w:r>
      <w:r w:rsidR="000B3E80" w:rsidRPr="00B4566A">
        <w:rPr>
          <w:rFonts w:ascii="Arial" w:hAnsi="Arial" w:cs="Arial"/>
          <w:sz w:val="17"/>
          <w:szCs w:val="17"/>
        </w:rPr>
        <w:t xml:space="preserve"> </w:t>
      </w:r>
      <w:r w:rsidR="008C20BF" w:rsidRPr="00B4566A">
        <w:rPr>
          <w:rFonts w:ascii="Arial" w:hAnsi="Arial" w:cs="Arial"/>
          <w:sz w:val="17"/>
          <w:szCs w:val="17"/>
        </w:rPr>
        <w:t>and any medical intervention that I have not specifically authorized</w:t>
      </w:r>
      <w:r w:rsidR="002D082B">
        <w:rPr>
          <w:rFonts w:ascii="Arial" w:hAnsi="Arial" w:cs="Arial"/>
          <w:sz w:val="17"/>
          <w:szCs w:val="17"/>
        </w:rPr>
        <w:t xml:space="preserve"> in writing</w:t>
      </w:r>
      <w:r w:rsidR="008C20BF" w:rsidRPr="00B4566A">
        <w:rPr>
          <w:rFonts w:ascii="Arial" w:hAnsi="Arial" w:cs="Arial"/>
          <w:sz w:val="17"/>
          <w:szCs w:val="17"/>
        </w:rPr>
        <w:t xml:space="preserve">, </w:t>
      </w:r>
      <w:r w:rsidR="000B3E80" w:rsidRPr="00B4566A">
        <w:rPr>
          <w:rFonts w:ascii="Arial" w:hAnsi="Arial" w:cs="Arial"/>
          <w:sz w:val="17"/>
          <w:szCs w:val="17"/>
        </w:rPr>
        <w:t>because of person</w:t>
      </w:r>
      <w:r w:rsidR="00CC41DF" w:rsidRPr="00B4566A">
        <w:rPr>
          <w:rFonts w:ascii="Arial" w:hAnsi="Arial" w:cs="Arial"/>
          <w:sz w:val="17"/>
          <w:szCs w:val="17"/>
        </w:rPr>
        <w:t>al</w:t>
      </w:r>
      <w:r w:rsidR="000B3E80" w:rsidRPr="00B4566A">
        <w:rPr>
          <w:rFonts w:ascii="Arial" w:hAnsi="Arial" w:cs="Arial"/>
          <w:sz w:val="17"/>
          <w:szCs w:val="17"/>
        </w:rPr>
        <w:t xml:space="preserve"> and religious beliefs</w:t>
      </w:r>
      <w:r w:rsidR="008852DD">
        <w:rPr>
          <w:rFonts w:ascii="Arial" w:hAnsi="Arial" w:cs="Arial"/>
          <w:sz w:val="17"/>
          <w:szCs w:val="17"/>
        </w:rPr>
        <w:t>. This form complies with</w:t>
      </w:r>
      <w:r w:rsidR="002D2EEB" w:rsidRPr="00B4566A">
        <w:rPr>
          <w:rFonts w:ascii="Arial" w:hAnsi="Arial" w:cs="Arial"/>
          <w:sz w:val="17"/>
          <w:szCs w:val="17"/>
        </w:rPr>
        <w:t xml:space="preserve"> </w:t>
      </w:r>
      <w:r w:rsidR="000B3E80" w:rsidRPr="008852DD">
        <w:rPr>
          <w:rFonts w:ascii="Arial" w:hAnsi="Arial" w:cs="Arial"/>
          <w:i/>
          <w:iCs/>
          <w:sz w:val="17"/>
          <w:szCs w:val="17"/>
        </w:rPr>
        <w:t>Utah Code Title 53G, Chapter 9, Part 3, Section 303, Grounds for exemption from required vaccines</w:t>
      </w:r>
      <w:r w:rsidR="00EF2BC5" w:rsidRPr="008852DD">
        <w:rPr>
          <w:rFonts w:ascii="Arial" w:hAnsi="Arial" w:cs="Arial"/>
          <w:i/>
          <w:iCs/>
          <w:sz w:val="17"/>
          <w:szCs w:val="17"/>
        </w:rPr>
        <w:t>, subsection 3</w:t>
      </w:r>
      <w:r w:rsidR="002D2EEB" w:rsidRPr="008852DD">
        <w:rPr>
          <w:rFonts w:ascii="Arial" w:hAnsi="Arial" w:cs="Arial"/>
          <w:i/>
          <w:iCs/>
          <w:sz w:val="17"/>
          <w:szCs w:val="17"/>
        </w:rPr>
        <w:t>, e</w:t>
      </w:r>
      <w:r w:rsidR="000B3E80" w:rsidRPr="008852DD">
        <w:rPr>
          <w:rFonts w:ascii="Arial" w:hAnsi="Arial" w:cs="Arial"/>
          <w:i/>
          <w:iCs/>
          <w:sz w:val="17"/>
          <w:szCs w:val="17"/>
        </w:rPr>
        <w:t>ffective 5/</w:t>
      </w:r>
      <w:r w:rsidR="008852DD" w:rsidRPr="008852DD">
        <w:rPr>
          <w:rFonts w:ascii="Arial" w:hAnsi="Arial" w:cs="Arial"/>
          <w:i/>
          <w:iCs/>
          <w:sz w:val="17"/>
          <w:szCs w:val="17"/>
        </w:rPr>
        <w:t>3</w:t>
      </w:r>
      <w:r w:rsidR="000B3E80" w:rsidRPr="008852DD">
        <w:rPr>
          <w:rFonts w:ascii="Arial" w:hAnsi="Arial" w:cs="Arial"/>
          <w:i/>
          <w:iCs/>
          <w:sz w:val="17"/>
          <w:szCs w:val="17"/>
        </w:rPr>
        <w:t>/202</w:t>
      </w:r>
      <w:r w:rsidR="008852DD" w:rsidRPr="008852DD">
        <w:rPr>
          <w:rFonts w:ascii="Arial" w:hAnsi="Arial" w:cs="Arial"/>
          <w:i/>
          <w:iCs/>
          <w:sz w:val="17"/>
          <w:szCs w:val="17"/>
        </w:rPr>
        <w:t>3</w:t>
      </w:r>
      <w:r w:rsidR="000B3E80" w:rsidRPr="00B4566A">
        <w:rPr>
          <w:rFonts w:ascii="Arial" w:hAnsi="Arial" w:cs="Arial"/>
          <w:sz w:val="17"/>
          <w:szCs w:val="17"/>
        </w:rPr>
        <w:t>).</w:t>
      </w:r>
      <w:r w:rsidR="002D2EEB" w:rsidRPr="00B4566A">
        <w:rPr>
          <w:rFonts w:ascii="Arial" w:hAnsi="Arial" w:cs="Arial"/>
          <w:sz w:val="17"/>
          <w:szCs w:val="17"/>
        </w:rPr>
        <w:t xml:space="preserve"> A school may not deny my student to participate in an in-person learning option based upon the student’s vaccination status (</w:t>
      </w:r>
      <w:r w:rsidR="002D2EEB" w:rsidRPr="008852DD">
        <w:rPr>
          <w:rFonts w:ascii="Arial" w:hAnsi="Arial" w:cs="Arial"/>
          <w:i/>
          <w:iCs/>
          <w:sz w:val="17"/>
          <w:szCs w:val="17"/>
        </w:rPr>
        <w:t>subsection 5</w:t>
      </w:r>
      <w:r w:rsidR="002D2EEB" w:rsidRPr="00B4566A">
        <w:rPr>
          <w:rFonts w:ascii="Arial" w:hAnsi="Arial" w:cs="Arial"/>
          <w:sz w:val="17"/>
          <w:szCs w:val="17"/>
        </w:rPr>
        <w:t>).</w:t>
      </w:r>
      <w:r w:rsidR="009B1151">
        <w:rPr>
          <w:rFonts w:ascii="Arial" w:hAnsi="Arial" w:cs="Arial"/>
          <w:sz w:val="17"/>
          <w:szCs w:val="17"/>
        </w:rPr>
        <w:t xml:space="preserve"> [See legal on page 2]</w:t>
      </w:r>
      <w:r w:rsidR="009B1151">
        <w:rPr>
          <w:rFonts w:ascii="Arial" w:hAnsi="Arial" w:cs="Arial"/>
          <w:sz w:val="17"/>
          <w:szCs w:val="17"/>
        </w:rPr>
        <w:br/>
      </w:r>
      <w:hyperlink r:id="rId6" w:history="1">
        <w:r w:rsidR="00B4566A" w:rsidRPr="00F1728A">
          <w:rPr>
            <w:rStyle w:val="Hyperlink"/>
            <w:rFonts w:ascii="Arial" w:hAnsi="Arial" w:cs="Arial"/>
            <w:sz w:val="17"/>
            <w:szCs w:val="17"/>
          </w:rPr>
          <w:t>https://le.utah.gov/xcode/Title53G/Chapter9/53G-9-S303.html</w:t>
        </w:r>
      </w:hyperlink>
    </w:p>
    <w:p w14:paraId="28AEE536" w14:textId="74116A9B" w:rsidR="008852DD" w:rsidRDefault="002D082B" w:rsidP="007D483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Article 1, Section 4 of the Utah constitution protects my claim, as </w:t>
      </w:r>
      <w:r w:rsidR="008225F9">
        <w:rPr>
          <w:rFonts w:ascii="Arial" w:hAnsi="Arial" w:cs="Arial"/>
          <w:sz w:val="17"/>
          <w:szCs w:val="17"/>
        </w:rPr>
        <w:t xml:space="preserve">it </w:t>
      </w:r>
      <w:proofErr w:type="gramStart"/>
      <w:r w:rsidR="008225F9">
        <w:rPr>
          <w:rFonts w:ascii="Arial" w:hAnsi="Arial" w:cs="Arial"/>
          <w:sz w:val="17"/>
          <w:szCs w:val="17"/>
        </w:rPr>
        <w:t>states</w:t>
      </w:r>
      <w:proofErr w:type="gramEnd"/>
      <w:r w:rsidR="008225F9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“the rights of conscience shall never be infringed”. </w:t>
      </w:r>
    </w:p>
    <w:p w14:paraId="7459686C" w14:textId="273FE037" w:rsidR="008852DD" w:rsidRDefault="008852DD" w:rsidP="007D483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 addition to the state constitution, Utah code supports this right and prohibits any further action </w:t>
      </w:r>
      <w:r w:rsidR="009B1151">
        <w:rPr>
          <w:rFonts w:ascii="Arial" w:hAnsi="Arial" w:cs="Arial"/>
          <w:sz w:val="17"/>
          <w:szCs w:val="17"/>
        </w:rPr>
        <w:t>beyond this</w:t>
      </w:r>
      <w:r>
        <w:rPr>
          <w:rFonts w:ascii="Arial" w:hAnsi="Arial" w:cs="Arial"/>
          <w:sz w:val="17"/>
          <w:szCs w:val="17"/>
        </w:rPr>
        <w:t xml:space="preserve"> lawful notice</w:t>
      </w:r>
      <w:r w:rsidR="009B1151">
        <w:rPr>
          <w:rFonts w:ascii="Arial" w:hAnsi="Arial" w:cs="Arial"/>
          <w:sz w:val="17"/>
          <w:szCs w:val="17"/>
        </w:rPr>
        <w:br/>
        <w:t>(</w:t>
      </w:r>
      <w:r w:rsidR="009B1151" w:rsidRPr="008852DD">
        <w:rPr>
          <w:rFonts w:ascii="Arial" w:hAnsi="Arial" w:cs="Arial"/>
          <w:i/>
          <w:iCs/>
          <w:sz w:val="17"/>
          <w:szCs w:val="17"/>
        </w:rPr>
        <w:t>Utah Code Title 53G, Chapter 9, Part 3, Section 303</w:t>
      </w:r>
      <w:r w:rsidR="009B1151">
        <w:rPr>
          <w:rFonts w:ascii="Arial" w:hAnsi="Arial" w:cs="Arial"/>
          <w:sz w:val="17"/>
          <w:szCs w:val="17"/>
        </w:rPr>
        <w:t>)</w:t>
      </w:r>
      <w:r w:rsidR="009B1151">
        <w:rPr>
          <w:rFonts w:ascii="Arial" w:hAnsi="Arial" w:cs="Arial"/>
          <w:sz w:val="17"/>
          <w:szCs w:val="17"/>
        </w:rPr>
        <w:br/>
        <w:t>(2)(a) In accordance with Utah Constitution, Article 1, Section 4 …</w:t>
      </w:r>
      <w:r w:rsidR="009B1151">
        <w:rPr>
          <w:rFonts w:ascii="Arial" w:hAnsi="Arial" w:cs="Arial"/>
          <w:sz w:val="17"/>
          <w:szCs w:val="17"/>
        </w:rPr>
        <w:br/>
        <w:t>(3)(c) the school may not require the student’s parent to explain, defend, or justify…</w:t>
      </w:r>
      <w:r w:rsidR="009B1151">
        <w:rPr>
          <w:rFonts w:ascii="Arial" w:hAnsi="Arial" w:cs="Arial"/>
          <w:sz w:val="17"/>
          <w:szCs w:val="17"/>
        </w:rPr>
        <w:br/>
        <w:t>(4)A student’s parent may waive the student’s participation in any aspect of school that violates the student’s or the student’s parent’s religious belief or right of conscience.</w:t>
      </w:r>
      <w:r w:rsidR="009B1151">
        <w:rPr>
          <w:rFonts w:ascii="Arial" w:hAnsi="Arial" w:cs="Arial"/>
          <w:sz w:val="17"/>
          <w:szCs w:val="17"/>
        </w:rPr>
        <w:br/>
        <w:t>[See legal on page 2]</w:t>
      </w:r>
      <w:r w:rsidR="009B1151">
        <w:rPr>
          <w:rFonts w:ascii="Arial" w:hAnsi="Arial" w:cs="Arial"/>
          <w:sz w:val="17"/>
          <w:szCs w:val="17"/>
        </w:rPr>
        <w:br/>
      </w:r>
      <w:hyperlink r:id="rId7" w:history="1">
        <w:r w:rsidRPr="00C76ACC">
          <w:rPr>
            <w:rStyle w:val="Hyperlink"/>
            <w:rFonts w:ascii="Arial" w:hAnsi="Arial" w:cs="Arial"/>
            <w:sz w:val="17"/>
            <w:szCs w:val="17"/>
          </w:rPr>
          <w:t>https://le.utah.gov/xcode/Title53G/Chapter10/53G-10-S205.html</w:t>
        </w:r>
      </w:hyperlink>
    </w:p>
    <w:p w14:paraId="6A688894" w14:textId="01EC95BD" w:rsidR="008852DD" w:rsidRDefault="002D082B" w:rsidP="007D483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To </w:t>
      </w:r>
      <w:r w:rsidR="008852DD">
        <w:rPr>
          <w:rFonts w:ascii="Arial" w:hAnsi="Arial" w:cs="Arial"/>
          <w:sz w:val="17"/>
          <w:szCs w:val="17"/>
        </w:rPr>
        <w:t xml:space="preserve">compel </w:t>
      </w:r>
      <w:r>
        <w:rPr>
          <w:rFonts w:ascii="Arial" w:hAnsi="Arial" w:cs="Arial"/>
          <w:sz w:val="17"/>
          <w:szCs w:val="17"/>
        </w:rPr>
        <w:t xml:space="preserve">any other </w:t>
      </w:r>
      <w:r w:rsidR="008852DD">
        <w:rPr>
          <w:rFonts w:ascii="Arial" w:hAnsi="Arial" w:cs="Arial"/>
          <w:sz w:val="17"/>
          <w:szCs w:val="17"/>
        </w:rPr>
        <w:t xml:space="preserve">action beyond </w:t>
      </w:r>
      <w:r>
        <w:rPr>
          <w:rFonts w:ascii="Arial" w:hAnsi="Arial" w:cs="Arial"/>
          <w:sz w:val="17"/>
          <w:szCs w:val="17"/>
        </w:rPr>
        <w:t xml:space="preserve">this notice, especially listening to an opposing </w:t>
      </w:r>
      <w:r w:rsidR="00C6337A">
        <w:rPr>
          <w:rFonts w:ascii="Arial" w:hAnsi="Arial" w:cs="Arial"/>
          <w:sz w:val="17"/>
          <w:szCs w:val="17"/>
        </w:rPr>
        <w:t xml:space="preserve">religious </w:t>
      </w:r>
      <w:r>
        <w:rPr>
          <w:rFonts w:ascii="Arial" w:hAnsi="Arial" w:cs="Arial"/>
          <w:sz w:val="17"/>
          <w:szCs w:val="17"/>
        </w:rPr>
        <w:t xml:space="preserve">belief </w:t>
      </w:r>
      <w:r w:rsidR="00C6337A">
        <w:rPr>
          <w:rFonts w:ascii="Arial" w:hAnsi="Arial" w:cs="Arial"/>
          <w:sz w:val="17"/>
          <w:szCs w:val="17"/>
        </w:rPr>
        <w:t xml:space="preserve">in “consultation” </w:t>
      </w:r>
      <w:r>
        <w:rPr>
          <w:rFonts w:ascii="Arial" w:hAnsi="Arial" w:cs="Arial"/>
          <w:sz w:val="17"/>
          <w:szCs w:val="17"/>
        </w:rPr>
        <w:t xml:space="preserve">and/or charging a fee to claim my rights, is infringing upon my rights at the constitutional level. </w:t>
      </w:r>
      <w:r w:rsidR="008852DD">
        <w:rPr>
          <w:rFonts w:ascii="Arial" w:hAnsi="Arial" w:cs="Arial"/>
          <w:sz w:val="17"/>
          <w:szCs w:val="17"/>
        </w:rPr>
        <w:t>Legislation that expands beyond constitutional limits is unenforceable.</w:t>
      </w:r>
    </w:p>
    <w:p w14:paraId="738DD0BA" w14:textId="080BDEF8" w:rsidR="002D082B" w:rsidRDefault="00C6337A" w:rsidP="007D483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Furthermore, compelling me to go through an online module is a violation of my privacy on top of the forced opposing-belief, as I do not consent to granting any web servers access to any data coming from my home internet connection, and no warrants have been issued granting such.</w:t>
      </w:r>
      <w:r w:rsidR="00E01849">
        <w:rPr>
          <w:rFonts w:ascii="Arial" w:hAnsi="Arial" w:cs="Arial"/>
          <w:sz w:val="17"/>
          <w:szCs w:val="17"/>
        </w:rPr>
        <w:t xml:space="preserve"> I also do not consent to be entered into any databases that track immunization status.</w:t>
      </w:r>
      <w:r>
        <w:rPr>
          <w:rFonts w:ascii="Arial" w:hAnsi="Arial" w:cs="Arial"/>
          <w:sz w:val="17"/>
          <w:szCs w:val="17"/>
        </w:rPr>
        <w:t xml:space="preserve"> I reserve all </w:t>
      </w:r>
      <w:r w:rsidR="008852DD">
        <w:rPr>
          <w:rFonts w:ascii="Arial" w:hAnsi="Arial" w:cs="Arial"/>
          <w:sz w:val="17"/>
          <w:szCs w:val="17"/>
        </w:rPr>
        <w:t xml:space="preserve">my rights, including </w:t>
      </w:r>
      <w:r>
        <w:rPr>
          <w:rFonts w:ascii="Arial" w:hAnsi="Arial" w:cs="Arial"/>
          <w:sz w:val="17"/>
          <w:szCs w:val="17"/>
        </w:rPr>
        <w:t>such rights to access my data.</w:t>
      </w:r>
    </w:p>
    <w:p w14:paraId="7B8EACBF" w14:textId="61EE7EE2" w:rsidR="008C20BF" w:rsidRDefault="007D4837" w:rsidP="008852DD">
      <w:pPr>
        <w:rPr>
          <w:rFonts w:ascii="Arial" w:hAnsi="Arial" w:cs="Arial"/>
          <w:sz w:val="17"/>
          <w:szCs w:val="17"/>
        </w:rPr>
      </w:pPr>
      <w:r w:rsidRPr="00B4566A">
        <w:rPr>
          <w:rFonts w:ascii="Arial" w:hAnsi="Arial" w:cs="Arial"/>
          <w:sz w:val="17"/>
          <w:szCs w:val="17"/>
        </w:rPr>
        <w:t xml:space="preserve">I am aware that the school is </w:t>
      </w:r>
      <w:r>
        <w:rPr>
          <w:rFonts w:ascii="Arial" w:hAnsi="Arial" w:cs="Arial"/>
          <w:sz w:val="17"/>
          <w:szCs w:val="17"/>
        </w:rPr>
        <w:t>at liberty</w:t>
      </w:r>
      <w:r w:rsidRPr="00B4566A">
        <w:rPr>
          <w:rFonts w:ascii="Arial" w:hAnsi="Arial" w:cs="Arial"/>
          <w:sz w:val="17"/>
          <w:szCs w:val="17"/>
        </w:rPr>
        <w:t xml:space="preserve"> to accept this exemption without permission from </w:t>
      </w:r>
      <w:r>
        <w:rPr>
          <w:rFonts w:ascii="Arial" w:hAnsi="Arial" w:cs="Arial"/>
          <w:sz w:val="17"/>
          <w:szCs w:val="17"/>
        </w:rPr>
        <w:t xml:space="preserve">any </w:t>
      </w:r>
      <w:r w:rsidRPr="00B4566A">
        <w:rPr>
          <w:rFonts w:ascii="Arial" w:hAnsi="Arial" w:cs="Arial"/>
          <w:sz w:val="17"/>
          <w:szCs w:val="17"/>
        </w:rPr>
        <w:t>health department</w:t>
      </w:r>
      <w:r w:rsidR="00C6337A">
        <w:rPr>
          <w:rFonts w:ascii="Arial" w:hAnsi="Arial" w:cs="Arial"/>
          <w:sz w:val="17"/>
          <w:szCs w:val="17"/>
        </w:rPr>
        <w:t xml:space="preserve"> (see email from Utah Dept of health below admitting such)</w:t>
      </w:r>
      <w:r w:rsidRPr="00B4566A">
        <w:rPr>
          <w:rFonts w:ascii="Arial" w:hAnsi="Arial" w:cs="Arial"/>
          <w:sz w:val="17"/>
          <w:szCs w:val="17"/>
        </w:rPr>
        <w:t>.</w:t>
      </w:r>
      <w:r w:rsidR="008852DD">
        <w:rPr>
          <w:rFonts w:ascii="Arial" w:hAnsi="Arial" w:cs="Arial"/>
          <w:sz w:val="17"/>
          <w:szCs w:val="17"/>
        </w:rPr>
        <w:t xml:space="preserve"> </w:t>
      </w:r>
      <w:bookmarkStart w:id="0" w:name="_Hlk165746602"/>
      <w:r w:rsidR="009A4F45">
        <w:rPr>
          <w:rFonts w:ascii="Arial" w:hAnsi="Arial" w:cs="Arial"/>
          <w:sz w:val="17"/>
          <w:szCs w:val="17"/>
        </w:rPr>
        <w:t>[See legal on page 2]</w:t>
      </w:r>
      <w:bookmarkEnd w:id="0"/>
    </w:p>
    <w:p w14:paraId="141956CB" w14:textId="77777777" w:rsidR="007D4837" w:rsidRPr="00B4566A" w:rsidRDefault="007D4837" w:rsidP="00EF2BC5">
      <w:pPr>
        <w:spacing w:line="240" w:lineRule="auto"/>
        <w:rPr>
          <w:rFonts w:ascii="Arial" w:hAnsi="Arial" w:cs="Arial"/>
          <w:sz w:val="17"/>
          <w:szCs w:val="17"/>
        </w:rPr>
      </w:pPr>
    </w:p>
    <w:p w14:paraId="722285CF" w14:textId="379C0259" w:rsidR="00EF2BC5" w:rsidRPr="00B4566A" w:rsidRDefault="00EF2BC5" w:rsidP="00EF2BC5">
      <w:pPr>
        <w:spacing w:line="240" w:lineRule="auto"/>
        <w:rPr>
          <w:rFonts w:ascii="Arial" w:hAnsi="Arial" w:cs="Arial"/>
          <w:sz w:val="17"/>
          <w:szCs w:val="17"/>
        </w:rPr>
      </w:pPr>
      <w:r w:rsidRPr="00B4566A">
        <w:rPr>
          <w:rFonts w:ascii="Arial" w:hAnsi="Arial" w:cs="Arial"/>
          <w:sz w:val="17"/>
          <w:szCs w:val="17"/>
        </w:rPr>
        <w:t>_____________________</w:t>
      </w:r>
      <w:r w:rsidR="002D2EEB" w:rsidRPr="00B4566A">
        <w:rPr>
          <w:rFonts w:ascii="Arial" w:hAnsi="Arial" w:cs="Arial"/>
          <w:sz w:val="17"/>
          <w:szCs w:val="17"/>
        </w:rPr>
        <w:t>______</w:t>
      </w:r>
      <w:r w:rsidR="00EE63BF" w:rsidRPr="00B4566A">
        <w:rPr>
          <w:rFonts w:ascii="Arial" w:hAnsi="Arial" w:cs="Arial"/>
          <w:sz w:val="17"/>
          <w:szCs w:val="17"/>
        </w:rPr>
        <w:t>__</w:t>
      </w:r>
      <w:r w:rsidR="00B92B38" w:rsidRPr="00B4566A">
        <w:rPr>
          <w:rFonts w:ascii="Arial" w:hAnsi="Arial" w:cs="Arial"/>
          <w:sz w:val="17"/>
          <w:szCs w:val="17"/>
        </w:rPr>
        <w:t>_________  ____</w:t>
      </w:r>
      <w:r w:rsidRPr="00B4566A">
        <w:rPr>
          <w:rFonts w:ascii="Arial" w:hAnsi="Arial" w:cs="Arial"/>
          <w:sz w:val="17"/>
          <w:szCs w:val="17"/>
        </w:rPr>
        <w:t>____________________</w:t>
      </w:r>
      <w:r w:rsidR="002D2EEB" w:rsidRPr="00B4566A">
        <w:rPr>
          <w:rFonts w:ascii="Arial" w:hAnsi="Arial" w:cs="Arial"/>
          <w:sz w:val="17"/>
          <w:szCs w:val="17"/>
        </w:rPr>
        <w:t>_______</w:t>
      </w:r>
      <w:r w:rsidR="00EE63BF" w:rsidRPr="00B4566A">
        <w:rPr>
          <w:rFonts w:ascii="Arial" w:hAnsi="Arial" w:cs="Arial"/>
          <w:sz w:val="17"/>
          <w:szCs w:val="17"/>
        </w:rPr>
        <w:t>__</w:t>
      </w:r>
      <w:r w:rsidR="00B92B38" w:rsidRPr="00B4566A">
        <w:rPr>
          <w:rFonts w:ascii="Arial" w:hAnsi="Arial" w:cs="Arial"/>
          <w:sz w:val="17"/>
          <w:szCs w:val="17"/>
        </w:rPr>
        <w:t>___</w:t>
      </w:r>
      <w:r w:rsidR="008C20BF" w:rsidRPr="00B4566A">
        <w:rPr>
          <w:rFonts w:ascii="Arial" w:hAnsi="Arial" w:cs="Arial"/>
          <w:sz w:val="17"/>
          <w:szCs w:val="17"/>
        </w:rPr>
        <w:t xml:space="preserve"> </w:t>
      </w:r>
      <w:r w:rsidR="002D2EEB" w:rsidRPr="00B4566A">
        <w:rPr>
          <w:rFonts w:ascii="Arial" w:hAnsi="Arial" w:cs="Arial"/>
          <w:sz w:val="17"/>
          <w:szCs w:val="17"/>
        </w:rPr>
        <w:t>________________</w:t>
      </w:r>
      <w:r w:rsidR="00EE63BF" w:rsidRPr="00B4566A">
        <w:rPr>
          <w:rFonts w:ascii="Arial" w:hAnsi="Arial" w:cs="Arial"/>
          <w:sz w:val="17"/>
          <w:szCs w:val="17"/>
        </w:rPr>
        <w:t>______</w:t>
      </w:r>
    </w:p>
    <w:p w14:paraId="2F42F4E0" w14:textId="77777777" w:rsidR="009B1151" w:rsidRDefault="00EF2BC5" w:rsidP="008852DD">
      <w:pPr>
        <w:pBdr>
          <w:bottom w:val="single" w:sz="6" w:space="31" w:color="auto"/>
        </w:pBdr>
        <w:spacing w:line="240" w:lineRule="auto"/>
        <w:rPr>
          <w:rFonts w:ascii="Arial" w:hAnsi="Arial" w:cs="Arial"/>
          <w:sz w:val="17"/>
          <w:szCs w:val="17"/>
        </w:rPr>
      </w:pPr>
      <w:r w:rsidRPr="00B4566A">
        <w:rPr>
          <w:rFonts w:ascii="Arial" w:hAnsi="Arial" w:cs="Arial"/>
          <w:sz w:val="17"/>
          <w:szCs w:val="17"/>
        </w:rPr>
        <w:t>Parent/Legal Guardian Signature</w:t>
      </w:r>
      <w:r w:rsidRPr="00B4566A">
        <w:rPr>
          <w:rFonts w:ascii="Arial" w:hAnsi="Arial" w:cs="Arial"/>
          <w:sz w:val="17"/>
          <w:szCs w:val="17"/>
        </w:rPr>
        <w:tab/>
      </w:r>
      <w:r w:rsidR="00B92B38" w:rsidRPr="00B4566A">
        <w:rPr>
          <w:rFonts w:ascii="Arial" w:hAnsi="Arial" w:cs="Arial"/>
          <w:sz w:val="17"/>
          <w:szCs w:val="17"/>
        </w:rPr>
        <w:t xml:space="preserve">                 </w:t>
      </w:r>
      <w:r w:rsidR="002D2EEB" w:rsidRPr="00B4566A">
        <w:rPr>
          <w:rFonts w:ascii="Arial" w:hAnsi="Arial" w:cs="Arial"/>
          <w:sz w:val="17"/>
          <w:szCs w:val="17"/>
        </w:rPr>
        <w:t>Printed Name</w:t>
      </w:r>
      <w:r w:rsidRPr="00B4566A">
        <w:rPr>
          <w:rFonts w:ascii="Arial" w:hAnsi="Arial" w:cs="Arial"/>
          <w:sz w:val="17"/>
          <w:szCs w:val="17"/>
        </w:rPr>
        <w:tab/>
      </w:r>
      <w:r w:rsidR="00B92B38" w:rsidRPr="00B4566A">
        <w:rPr>
          <w:rFonts w:ascii="Arial" w:hAnsi="Arial" w:cs="Arial"/>
          <w:sz w:val="17"/>
          <w:szCs w:val="17"/>
        </w:rPr>
        <w:t xml:space="preserve">                                    </w:t>
      </w:r>
      <w:r w:rsidR="008C20BF" w:rsidRPr="00B4566A">
        <w:rPr>
          <w:rFonts w:ascii="Arial" w:hAnsi="Arial" w:cs="Arial"/>
          <w:sz w:val="17"/>
          <w:szCs w:val="17"/>
        </w:rPr>
        <w:t xml:space="preserve">   </w:t>
      </w:r>
      <w:r w:rsidR="00CD03FE">
        <w:rPr>
          <w:rFonts w:ascii="Arial" w:hAnsi="Arial" w:cs="Arial"/>
          <w:sz w:val="17"/>
          <w:szCs w:val="17"/>
        </w:rPr>
        <w:t xml:space="preserve">     </w:t>
      </w:r>
      <w:r w:rsidR="00CB74A9">
        <w:rPr>
          <w:rFonts w:ascii="Arial" w:hAnsi="Arial" w:cs="Arial"/>
          <w:sz w:val="17"/>
          <w:szCs w:val="17"/>
        </w:rPr>
        <w:t xml:space="preserve"> </w:t>
      </w:r>
      <w:r w:rsidRPr="00B4566A">
        <w:rPr>
          <w:rFonts w:ascii="Arial" w:hAnsi="Arial" w:cs="Arial"/>
          <w:sz w:val="17"/>
          <w:szCs w:val="17"/>
        </w:rPr>
        <w:t>Date</w:t>
      </w:r>
    </w:p>
    <w:p w14:paraId="58C11271" w14:textId="77777777" w:rsidR="009B1151" w:rsidRDefault="009B1151" w:rsidP="008852DD">
      <w:pPr>
        <w:pBdr>
          <w:bottom w:val="single" w:sz="6" w:space="31" w:color="auto"/>
        </w:pBdr>
        <w:spacing w:line="240" w:lineRule="auto"/>
        <w:rPr>
          <w:rFonts w:ascii="Arial" w:hAnsi="Arial" w:cs="Arial"/>
          <w:sz w:val="17"/>
          <w:szCs w:val="17"/>
        </w:rPr>
      </w:pPr>
    </w:p>
    <w:p w14:paraId="1860DA57" w14:textId="11AA72CF" w:rsidR="009B1151" w:rsidRDefault="009B1151" w:rsidP="008852DD">
      <w:pPr>
        <w:pBdr>
          <w:bottom w:val="single" w:sz="6" w:space="31" w:color="auto"/>
        </w:pBdr>
        <w:spacing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See </w:t>
      </w:r>
      <w:r w:rsidR="00B34EED">
        <w:rPr>
          <w:rFonts w:ascii="Arial" w:hAnsi="Arial" w:cs="Arial"/>
          <w:sz w:val="17"/>
          <w:szCs w:val="17"/>
        </w:rPr>
        <w:t>page 2</w:t>
      </w:r>
      <w:r>
        <w:rPr>
          <w:rFonts w:ascii="Arial" w:hAnsi="Arial" w:cs="Arial"/>
          <w:sz w:val="17"/>
          <w:szCs w:val="17"/>
        </w:rPr>
        <w:t xml:space="preserve"> for legal </w:t>
      </w:r>
      <w:proofErr w:type="gramStart"/>
      <w:r>
        <w:rPr>
          <w:rFonts w:ascii="Arial" w:hAnsi="Arial" w:cs="Arial"/>
          <w:sz w:val="17"/>
          <w:szCs w:val="17"/>
        </w:rPr>
        <w:t>references</w:t>
      </w:r>
      <w:proofErr w:type="gramEnd"/>
    </w:p>
    <w:p w14:paraId="0BC7E184" w14:textId="77777777" w:rsidR="009B1151" w:rsidRDefault="009B1151" w:rsidP="008852DD">
      <w:pPr>
        <w:pBdr>
          <w:bottom w:val="single" w:sz="6" w:space="31" w:color="auto"/>
        </w:pBdr>
        <w:spacing w:line="240" w:lineRule="auto"/>
        <w:rPr>
          <w:rFonts w:ascii="Arial" w:hAnsi="Arial" w:cs="Arial"/>
          <w:sz w:val="17"/>
          <w:szCs w:val="17"/>
        </w:rPr>
      </w:pPr>
    </w:p>
    <w:p w14:paraId="4F5D3FA8" w14:textId="01ED6853" w:rsidR="008852DD" w:rsidRDefault="008852DD" w:rsidP="008852DD">
      <w:pPr>
        <w:pBdr>
          <w:bottom w:val="single" w:sz="6" w:space="31" w:color="auto"/>
        </w:pBdr>
        <w:spacing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14:paraId="4B79382F" w14:textId="54ECB2F7" w:rsidR="008852DD" w:rsidRPr="008E65A7" w:rsidRDefault="008852DD" w:rsidP="008852DD">
      <w:pPr>
        <w:spacing w:line="240" w:lineRule="auto"/>
        <w:rPr>
          <w:rFonts w:ascii="Arial" w:hAnsi="Arial" w:cs="Arial"/>
          <w:b/>
          <w:bCs/>
          <w:sz w:val="17"/>
          <w:szCs w:val="17"/>
          <w:u w:val="single"/>
        </w:rPr>
      </w:pPr>
      <w:r w:rsidRPr="008E65A7">
        <w:rPr>
          <w:rFonts w:ascii="Arial" w:hAnsi="Arial" w:cs="Arial"/>
          <w:b/>
          <w:bCs/>
          <w:sz w:val="17"/>
          <w:szCs w:val="17"/>
          <w:u w:val="single"/>
        </w:rPr>
        <w:lastRenderedPageBreak/>
        <w:t>Legal references:</w:t>
      </w:r>
    </w:p>
    <w:p w14:paraId="046D2F0E" w14:textId="77777777" w:rsidR="008852DD" w:rsidRDefault="008852DD" w:rsidP="008852DD">
      <w:pPr>
        <w:spacing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1D5E6BD4" wp14:editId="4A5B72FD">
            <wp:extent cx="6553200" cy="3596998"/>
            <wp:effectExtent l="0" t="0" r="0" b="3810"/>
            <wp:docPr id="75806089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6089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793" cy="361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E69A" w14:textId="77777777" w:rsidR="008852DD" w:rsidRDefault="008852DD" w:rsidP="008852DD">
      <w:pPr>
        <w:spacing w:line="240" w:lineRule="auto"/>
        <w:rPr>
          <w:rFonts w:ascii="Arial" w:hAnsi="Arial" w:cs="Arial"/>
          <w:sz w:val="17"/>
          <w:szCs w:val="17"/>
        </w:rPr>
      </w:pPr>
    </w:p>
    <w:p w14:paraId="49459CD4" w14:textId="77777777" w:rsidR="008852DD" w:rsidRDefault="008852DD" w:rsidP="008852DD">
      <w:pPr>
        <w:spacing w:line="240" w:lineRule="auto"/>
        <w:rPr>
          <w:rFonts w:ascii="Arial" w:hAnsi="Arial" w:cs="Arial"/>
          <w:sz w:val="17"/>
          <w:szCs w:val="17"/>
        </w:rPr>
      </w:pPr>
      <w:r>
        <w:rPr>
          <w:noProof/>
        </w:rPr>
        <w:drawing>
          <wp:inline distT="0" distB="0" distL="0" distR="0" wp14:anchorId="31573EFC" wp14:editId="7B1812AC">
            <wp:extent cx="6410325" cy="1228725"/>
            <wp:effectExtent l="0" t="0" r="9525" b="9525"/>
            <wp:docPr id="101554727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47273" name="Picture 1" descr="A close-up of a sig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E46A9" w14:textId="77777777" w:rsidR="008852DD" w:rsidRDefault="008852DD" w:rsidP="008852DD">
      <w:pPr>
        <w:spacing w:line="240" w:lineRule="auto"/>
        <w:rPr>
          <w:rFonts w:ascii="Arial" w:hAnsi="Arial" w:cs="Arial"/>
          <w:sz w:val="17"/>
          <w:szCs w:val="17"/>
        </w:rPr>
      </w:pPr>
      <w:r>
        <w:rPr>
          <w:noProof/>
        </w:rPr>
        <w:drawing>
          <wp:inline distT="0" distB="0" distL="0" distR="0" wp14:anchorId="65915B79" wp14:editId="146F2F10">
            <wp:extent cx="6858000" cy="508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8C78" w14:textId="77777777" w:rsidR="008852DD" w:rsidRDefault="008852DD" w:rsidP="008852DD">
      <w:pPr>
        <w:spacing w:line="240" w:lineRule="auto"/>
        <w:rPr>
          <w:rFonts w:ascii="Arial" w:hAnsi="Arial" w:cs="Arial"/>
          <w:sz w:val="17"/>
          <w:szCs w:val="17"/>
        </w:rPr>
      </w:pPr>
    </w:p>
    <w:p w14:paraId="2E5ED7F3" w14:textId="77777777" w:rsidR="008852DD" w:rsidRDefault="008852DD" w:rsidP="008852DD">
      <w:pPr>
        <w:spacing w:line="240" w:lineRule="auto"/>
        <w:rPr>
          <w:rFonts w:ascii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6D4731" wp14:editId="6350D620">
            <wp:simplePos x="0" y="0"/>
            <wp:positionH relativeFrom="margin">
              <wp:posOffset>-123825</wp:posOffset>
            </wp:positionH>
            <wp:positionV relativeFrom="paragraph">
              <wp:posOffset>145415</wp:posOffset>
            </wp:positionV>
            <wp:extent cx="7561921" cy="2505075"/>
            <wp:effectExtent l="0" t="0" r="1270" b="0"/>
            <wp:wrapNone/>
            <wp:docPr id="1" name="Picture 1" descr="http://www.defendingutah.org/image.axd?picture=%2f2017%2f07%2fAdvisoryR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fendingutah.org/image.axd?picture=%2f2017%2f07%2fAdvisoryRo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18" cy="250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F3E87" w14:textId="77777777" w:rsidR="008852DD" w:rsidRPr="00B4566A" w:rsidRDefault="008852DD" w:rsidP="008852DD">
      <w:pPr>
        <w:spacing w:line="240" w:lineRule="auto"/>
        <w:rPr>
          <w:rFonts w:ascii="Arial" w:hAnsi="Arial" w:cs="Arial"/>
          <w:sz w:val="17"/>
          <w:szCs w:val="17"/>
        </w:rPr>
      </w:pPr>
    </w:p>
    <w:p w14:paraId="680CBB45" w14:textId="58154295" w:rsidR="008852DD" w:rsidRDefault="008852DD">
      <w:pPr>
        <w:rPr>
          <w:rFonts w:ascii="Arial" w:hAnsi="Arial" w:cs="Arial"/>
          <w:sz w:val="17"/>
          <w:szCs w:val="17"/>
        </w:rPr>
      </w:pPr>
    </w:p>
    <w:sectPr w:rsidR="008852DD" w:rsidSect="00121F13">
      <w:footerReference w:type="default" r:id="rId12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67182" w14:textId="77777777" w:rsidR="00121F13" w:rsidRDefault="00121F13" w:rsidP="00F76E74">
      <w:pPr>
        <w:spacing w:after="0" w:line="240" w:lineRule="auto"/>
      </w:pPr>
      <w:r>
        <w:separator/>
      </w:r>
    </w:p>
  </w:endnote>
  <w:endnote w:type="continuationSeparator" w:id="0">
    <w:p w14:paraId="4FE34791" w14:textId="77777777" w:rsidR="00121F13" w:rsidRDefault="00121F13" w:rsidP="00F7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49EE" w14:textId="5C9F33E3" w:rsidR="00285573" w:rsidRDefault="00285573">
    <w:pPr>
      <w:pStyle w:val="Footer"/>
    </w:pPr>
    <w:r>
      <w:t xml:space="preserve">Page </w:t>
    </w:r>
    <w:sdt>
      <w:sdtPr>
        <w:id w:val="-642661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802A605" w14:textId="77777777" w:rsidR="00285573" w:rsidRDefault="00285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BF771" w14:textId="77777777" w:rsidR="00121F13" w:rsidRDefault="00121F13" w:rsidP="00F76E74">
      <w:pPr>
        <w:spacing w:after="0" w:line="240" w:lineRule="auto"/>
      </w:pPr>
      <w:r>
        <w:separator/>
      </w:r>
    </w:p>
  </w:footnote>
  <w:footnote w:type="continuationSeparator" w:id="0">
    <w:p w14:paraId="15B627BC" w14:textId="77777777" w:rsidR="00121F13" w:rsidRDefault="00121F13" w:rsidP="00F7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25"/>
    <w:rsid w:val="00044A96"/>
    <w:rsid w:val="000B3E80"/>
    <w:rsid w:val="00121F13"/>
    <w:rsid w:val="00170D73"/>
    <w:rsid w:val="00177075"/>
    <w:rsid w:val="001906E1"/>
    <w:rsid w:val="00195B91"/>
    <w:rsid w:val="001C66BA"/>
    <w:rsid w:val="001D5CA7"/>
    <w:rsid w:val="0023070A"/>
    <w:rsid w:val="00230F4A"/>
    <w:rsid w:val="00285573"/>
    <w:rsid w:val="002C1CF6"/>
    <w:rsid w:val="002C55B5"/>
    <w:rsid w:val="002D082B"/>
    <w:rsid w:val="002D2EEB"/>
    <w:rsid w:val="003A2E54"/>
    <w:rsid w:val="003B1AA0"/>
    <w:rsid w:val="004D3876"/>
    <w:rsid w:val="004E3455"/>
    <w:rsid w:val="00502903"/>
    <w:rsid w:val="005C1D4F"/>
    <w:rsid w:val="005E75A6"/>
    <w:rsid w:val="007D4837"/>
    <w:rsid w:val="00815CEC"/>
    <w:rsid w:val="008225F9"/>
    <w:rsid w:val="008852DD"/>
    <w:rsid w:val="008C20BF"/>
    <w:rsid w:val="008E65A7"/>
    <w:rsid w:val="009A4F45"/>
    <w:rsid w:val="009B1151"/>
    <w:rsid w:val="009B4753"/>
    <w:rsid w:val="00A24907"/>
    <w:rsid w:val="00A41BA0"/>
    <w:rsid w:val="00B12AC8"/>
    <w:rsid w:val="00B32657"/>
    <w:rsid w:val="00B34EED"/>
    <w:rsid w:val="00B4566A"/>
    <w:rsid w:val="00B57225"/>
    <w:rsid w:val="00B92B38"/>
    <w:rsid w:val="00C6337A"/>
    <w:rsid w:val="00C72955"/>
    <w:rsid w:val="00C80282"/>
    <w:rsid w:val="00CB74A9"/>
    <w:rsid w:val="00CC41DF"/>
    <w:rsid w:val="00CD03FE"/>
    <w:rsid w:val="00D47027"/>
    <w:rsid w:val="00D54D92"/>
    <w:rsid w:val="00DB4816"/>
    <w:rsid w:val="00DC6AED"/>
    <w:rsid w:val="00DF6214"/>
    <w:rsid w:val="00E01849"/>
    <w:rsid w:val="00E45DEE"/>
    <w:rsid w:val="00EA2324"/>
    <w:rsid w:val="00EE63BF"/>
    <w:rsid w:val="00EF2BC5"/>
    <w:rsid w:val="00F76E74"/>
    <w:rsid w:val="00F83FF6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0F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6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E74"/>
  </w:style>
  <w:style w:type="paragraph" w:styleId="Footer">
    <w:name w:val="footer"/>
    <w:basedOn w:val="Normal"/>
    <w:link w:val="FooterChar"/>
    <w:uiPriority w:val="99"/>
    <w:unhideWhenUsed/>
    <w:rsid w:val="00F7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E74"/>
  </w:style>
  <w:style w:type="paragraph" w:styleId="ListParagraph">
    <w:name w:val="List Paragraph"/>
    <w:basedOn w:val="Normal"/>
    <w:uiPriority w:val="34"/>
    <w:qFormat/>
    <w:rsid w:val="008E65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2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.utah.gov/xcode/Title53G/Chapter10/53G-10-S205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.utah.gov/xcode/Title53G/Chapter9/53G-9-S303.html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2022-08-01T07:25:00Z</dcterms:created>
  <dcterms:modified xsi:type="dcterms:W3CDTF">2024-05-08T03:51:00Z</dcterms:modified>
</cp:coreProperties>
</file>